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4" w:rsidRPr="00E418CD" w:rsidRDefault="00831CA0" w:rsidP="00E30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42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E308F4" w:rsidRPr="00E418CD">
        <w:rPr>
          <w:b/>
          <w:sz w:val="28"/>
          <w:szCs w:val="28"/>
        </w:rPr>
        <w:t>Festett-e a vörösbor?</w:t>
      </w:r>
    </w:p>
    <w:p w:rsidR="00E308F4" w:rsidRPr="00E418CD" w:rsidRDefault="00E308F4" w:rsidP="00E308F4">
      <w:pPr>
        <w:rPr>
          <w:szCs w:val="24"/>
        </w:rPr>
      </w:pPr>
    </w:p>
    <w:p w:rsidR="0066043D" w:rsidRDefault="0066043D" w:rsidP="0066043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167B96" w:rsidRPr="00E418CD" w:rsidRDefault="00167B96" w:rsidP="0066043D">
      <w:pPr>
        <w:rPr>
          <w:b/>
          <w:szCs w:val="24"/>
        </w:rPr>
      </w:pPr>
    </w:p>
    <w:p w:rsidR="0066043D" w:rsidRPr="00E418CD" w:rsidRDefault="0066043D" w:rsidP="0066043D">
      <w:pPr>
        <w:rPr>
          <w:szCs w:val="24"/>
        </w:rPr>
      </w:pPr>
      <w:proofErr w:type="gramStart"/>
      <w:r w:rsidRPr="00E418CD">
        <w:rPr>
          <w:szCs w:val="24"/>
        </w:rPr>
        <w:t>vörösbor</w:t>
      </w:r>
      <w:proofErr w:type="gramEnd"/>
    </w:p>
    <w:p w:rsidR="0066043D" w:rsidRPr="00E418CD" w:rsidRDefault="0066043D" w:rsidP="0066043D">
      <w:pPr>
        <w:rPr>
          <w:szCs w:val="24"/>
        </w:rPr>
      </w:pPr>
      <w:r w:rsidRPr="00E418CD">
        <w:rPr>
          <w:szCs w:val="24"/>
        </w:rPr>
        <w:t>bodzalé</w:t>
      </w:r>
    </w:p>
    <w:p w:rsidR="0066043D" w:rsidRPr="00E418CD" w:rsidRDefault="0066043D" w:rsidP="0066043D">
      <w:pPr>
        <w:rPr>
          <w:szCs w:val="24"/>
        </w:rPr>
      </w:pPr>
      <w:proofErr w:type="gramStart"/>
      <w:r w:rsidRPr="00E418CD">
        <w:rPr>
          <w:szCs w:val="24"/>
        </w:rPr>
        <w:t>citromsavoldat</w:t>
      </w:r>
      <w:proofErr w:type="gramEnd"/>
      <w:r w:rsidRPr="00E418CD">
        <w:rPr>
          <w:szCs w:val="24"/>
        </w:rPr>
        <w:t xml:space="preserve">, </w:t>
      </w:r>
      <w:r>
        <w:rPr>
          <w:szCs w:val="24"/>
        </w:rPr>
        <w:t>10</w:t>
      </w:r>
      <w:r w:rsidRPr="00E418CD">
        <w:rPr>
          <w:szCs w:val="24"/>
        </w:rPr>
        <w:t>%</w:t>
      </w:r>
      <w:r>
        <w:rPr>
          <w:szCs w:val="24"/>
        </w:rPr>
        <w:t xml:space="preserve"> (m/m)</w:t>
      </w:r>
    </w:p>
    <w:p w:rsidR="0066043D" w:rsidRPr="00E418CD" w:rsidRDefault="0066043D" w:rsidP="0066043D">
      <w:pPr>
        <w:rPr>
          <w:szCs w:val="24"/>
        </w:rPr>
      </w:pPr>
      <w:proofErr w:type="gramStart"/>
      <w:r w:rsidRPr="00E418CD">
        <w:rPr>
          <w:szCs w:val="24"/>
        </w:rPr>
        <w:t>piros</w:t>
      </w:r>
      <w:proofErr w:type="gramEnd"/>
      <w:r w:rsidRPr="00E418CD">
        <w:rPr>
          <w:szCs w:val="24"/>
        </w:rPr>
        <w:t xml:space="preserve"> paprika</w:t>
      </w:r>
    </w:p>
    <w:p w:rsidR="0066043D" w:rsidRPr="00E418CD" w:rsidRDefault="0066043D" w:rsidP="0066043D">
      <w:pPr>
        <w:rPr>
          <w:szCs w:val="24"/>
        </w:rPr>
      </w:pPr>
      <w:proofErr w:type="gramStart"/>
      <w:r w:rsidRPr="00E418CD">
        <w:rPr>
          <w:szCs w:val="24"/>
        </w:rPr>
        <w:t>etanol</w:t>
      </w:r>
      <w:proofErr w:type="gramEnd"/>
    </w:p>
    <w:p w:rsidR="0066043D" w:rsidRPr="00E418CD" w:rsidRDefault="0066043D" w:rsidP="0066043D">
      <w:pPr>
        <w:rPr>
          <w:szCs w:val="24"/>
        </w:rPr>
      </w:pPr>
      <w:proofErr w:type="gramStart"/>
      <w:r w:rsidRPr="00E418CD">
        <w:rPr>
          <w:szCs w:val="24"/>
        </w:rPr>
        <w:t>benzin</w:t>
      </w:r>
      <w:proofErr w:type="gramEnd"/>
    </w:p>
    <w:p w:rsidR="0066043D" w:rsidRPr="00E418CD" w:rsidRDefault="0066043D" w:rsidP="0066043D">
      <w:pPr>
        <w:rPr>
          <w:szCs w:val="24"/>
        </w:rPr>
      </w:pPr>
      <w:proofErr w:type="gramStart"/>
      <w:r w:rsidRPr="00E418CD">
        <w:rPr>
          <w:szCs w:val="24"/>
        </w:rPr>
        <w:t>aceton</w:t>
      </w:r>
      <w:proofErr w:type="gramEnd"/>
    </w:p>
    <w:p w:rsidR="0066043D" w:rsidRPr="00E418CD" w:rsidRDefault="0066043D" w:rsidP="0066043D">
      <w:pPr>
        <w:rPr>
          <w:szCs w:val="24"/>
        </w:rPr>
      </w:pPr>
      <w:proofErr w:type="gramStart"/>
      <w:r w:rsidRPr="00E418CD">
        <w:rPr>
          <w:szCs w:val="24"/>
        </w:rPr>
        <w:t>szűrőpapír</w:t>
      </w:r>
      <w:proofErr w:type="gramEnd"/>
    </w:p>
    <w:p w:rsidR="0066043D" w:rsidRDefault="0066043D" w:rsidP="00E308F4">
      <w:pPr>
        <w:rPr>
          <w:b/>
          <w:szCs w:val="24"/>
        </w:rPr>
      </w:pPr>
    </w:p>
    <w:p w:rsidR="00E308F4" w:rsidRDefault="00E308F4" w:rsidP="00E308F4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167B96" w:rsidRPr="00E418CD" w:rsidRDefault="00167B96" w:rsidP="00E308F4">
      <w:pPr>
        <w:rPr>
          <w:b/>
          <w:szCs w:val="24"/>
        </w:rPr>
      </w:pPr>
    </w:p>
    <w:p w:rsidR="00E308F4" w:rsidRPr="00E418CD" w:rsidRDefault="00E308F4" w:rsidP="00E308F4">
      <w:pPr>
        <w:rPr>
          <w:szCs w:val="24"/>
        </w:rPr>
      </w:pPr>
      <w:proofErr w:type="gramStart"/>
      <w:r w:rsidRPr="00E418CD">
        <w:rPr>
          <w:szCs w:val="24"/>
        </w:rPr>
        <w:t>kémcső</w:t>
      </w:r>
      <w:proofErr w:type="gramEnd"/>
      <w:r w:rsidRPr="00E418CD">
        <w:rPr>
          <w:szCs w:val="24"/>
        </w:rPr>
        <w:t>, 3 db</w:t>
      </w:r>
    </w:p>
    <w:p w:rsidR="00E308F4" w:rsidRPr="00E418CD" w:rsidRDefault="00E308F4" w:rsidP="00E308F4">
      <w:pPr>
        <w:rPr>
          <w:szCs w:val="24"/>
        </w:rPr>
      </w:pPr>
      <w:proofErr w:type="gramStart"/>
      <w:r w:rsidRPr="00E418CD">
        <w:rPr>
          <w:szCs w:val="24"/>
        </w:rPr>
        <w:t>cseppentő</w:t>
      </w:r>
      <w:proofErr w:type="gramEnd"/>
      <w:r w:rsidRPr="00E418CD">
        <w:rPr>
          <w:szCs w:val="24"/>
        </w:rPr>
        <w:t>, 3 db</w:t>
      </w:r>
    </w:p>
    <w:p w:rsidR="00E308F4" w:rsidRPr="00E418CD" w:rsidRDefault="00E308F4" w:rsidP="00E308F4">
      <w:pPr>
        <w:rPr>
          <w:szCs w:val="24"/>
        </w:rPr>
      </w:pPr>
      <w:proofErr w:type="gramStart"/>
      <w:r w:rsidRPr="00E418CD">
        <w:rPr>
          <w:szCs w:val="24"/>
        </w:rPr>
        <w:t>olló</w:t>
      </w:r>
      <w:proofErr w:type="gramEnd"/>
    </w:p>
    <w:p w:rsidR="00E308F4" w:rsidRPr="00E418CD" w:rsidRDefault="00E308F4" w:rsidP="00E308F4">
      <w:pPr>
        <w:rPr>
          <w:szCs w:val="24"/>
        </w:rPr>
      </w:pPr>
      <w:proofErr w:type="gramStart"/>
      <w:r w:rsidRPr="00E418CD">
        <w:rPr>
          <w:szCs w:val="24"/>
        </w:rPr>
        <w:t>főzőpohár</w:t>
      </w:r>
      <w:proofErr w:type="gramEnd"/>
      <w:r w:rsidRPr="00E418CD">
        <w:rPr>
          <w:szCs w:val="24"/>
        </w:rPr>
        <w:t>, 25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-es, 2 db</w:t>
      </w:r>
    </w:p>
    <w:p w:rsidR="00E308F4" w:rsidRPr="00E418CD" w:rsidRDefault="00E308F4" w:rsidP="00E308F4">
      <w:pPr>
        <w:rPr>
          <w:szCs w:val="24"/>
        </w:rPr>
      </w:pPr>
      <w:proofErr w:type="gramStart"/>
      <w:r w:rsidRPr="00E418CD">
        <w:rPr>
          <w:szCs w:val="24"/>
        </w:rPr>
        <w:t>olló</w:t>
      </w:r>
      <w:proofErr w:type="gramEnd"/>
    </w:p>
    <w:p w:rsidR="00E308F4" w:rsidRPr="00E418CD" w:rsidRDefault="00E308F4" w:rsidP="00E308F4">
      <w:pPr>
        <w:rPr>
          <w:szCs w:val="24"/>
        </w:rPr>
      </w:pPr>
      <w:proofErr w:type="gramStart"/>
      <w:r w:rsidRPr="00E418CD">
        <w:rPr>
          <w:szCs w:val="24"/>
        </w:rPr>
        <w:t>üvegbot</w:t>
      </w:r>
      <w:proofErr w:type="gramEnd"/>
      <w:r w:rsidRPr="00E418CD">
        <w:rPr>
          <w:szCs w:val="24"/>
        </w:rPr>
        <w:t xml:space="preserve"> (vagy hurkapálca)</w:t>
      </w:r>
    </w:p>
    <w:p w:rsidR="00E308F4" w:rsidRPr="00E418CD" w:rsidRDefault="00E308F4" w:rsidP="00E308F4">
      <w:pPr>
        <w:rPr>
          <w:szCs w:val="24"/>
        </w:rPr>
      </w:pPr>
    </w:p>
    <w:p w:rsidR="00E308F4" w:rsidRDefault="00E308F4" w:rsidP="00E308F4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167B96" w:rsidRPr="00E418CD" w:rsidRDefault="00167B96" w:rsidP="00E308F4">
      <w:pPr>
        <w:rPr>
          <w:b/>
          <w:szCs w:val="24"/>
        </w:rPr>
      </w:pPr>
    </w:p>
    <w:p w:rsidR="00E308F4" w:rsidRPr="00E418CD" w:rsidRDefault="00E308F4" w:rsidP="00E308F4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  <w:r w:rsidR="00BD4E52">
        <w:rPr>
          <w:szCs w:val="24"/>
        </w:rPr>
        <w:t xml:space="preserve"> Az egyik kémcsőbe önts</w:t>
      </w:r>
      <w:r w:rsidRPr="00E418CD">
        <w:rPr>
          <w:szCs w:val="24"/>
        </w:rPr>
        <w:t xml:space="preserve"> kb. </w:t>
      </w:r>
      <w:r w:rsidR="00BD4E52">
        <w:rPr>
          <w:szCs w:val="24"/>
        </w:rPr>
        <w:t>három</w:t>
      </w:r>
      <w:r w:rsidRPr="00E418CD">
        <w:rPr>
          <w:szCs w:val="24"/>
        </w:rPr>
        <w:t xml:space="preserve">ujjnyi vörösbort, a másikba pedig </w:t>
      </w:r>
      <w:r w:rsidR="00BD4E52">
        <w:rPr>
          <w:szCs w:val="24"/>
        </w:rPr>
        <w:t>két</w:t>
      </w:r>
      <w:r w:rsidRPr="00E418CD">
        <w:rPr>
          <w:szCs w:val="24"/>
        </w:rPr>
        <w:t xml:space="preserve">ujjnyi vörösbort és hozzá </w:t>
      </w:r>
      <w:r w:rsidR="00BD4E52">
        <w:rPr>
          <w:szCs w:val="24"/>
        </w:rPr>
        <w:t>két</w:t>
      </w:r>
      <w:r w:rsidRPr="00E418CD">
        <w:rPr>
          <w:szCs w:val="24"/>
        </w:rPr>
        <w:t>ujjnyi bodzalevet. A második kémcső tartalmát rázd össze.</w:t>
      </w:r>
    </w:p>
    <w:p w:rsidR="00E308F4" w:rsidRPr="00E418CD" w:rsidRDefault="00E308F4" w:rsidP="00E308F4">
      <w:pPr>
        <w:jc w:val="both"/>
        <w:rPr>
          <w:szCs w:val="24"/>
        </w:rPr>
      </w:pPr>
      <w:r w:rsidRPr="00E418CD">
        <w:rPr>
          <w:szCs w:val="24"/>
        </w:rPr>
        <w:t>A kis főzőpohárba önts annyi 10 tömegszázalékos citromsavoldatot, hogy az kb. 3 mm magasságig legyen.</w:t>
      </w:r>
    </w:p>
    <w:p w:rsidR="00E308F4" w:rsidRPr="00E418CD" w:rsidRDefault="00E308F4" w:rsidP="00E308F4">
      <w:pPr>
        <w:jc w:val="both"/>
        <w:rPr>
          <w:szCs w:val="24"/>
        </w:rPr>
      </w:pPr>
      <w:r w:rsidRPr="00E418CD">
        <w:rPr>
          <w:szCs w:val="24"/>
        </w:rPr>
        <w:t>Vágj ki kb. 8 cm hosszú és olyan széles csíkot a szűrőpírból, hogy bele lehessen állítani a főzőpohá</w:t>
      </w:r>
      <w:r w:rsidR="00BD4E52">
        <w:rPr>
          <w:szCs w:val="24"/>
        </w:rPr>
        <w:t>rba. A végtől kb. 1 cm-re húzz</w:t>
      </w:r>
      <w:r w:rsidRPr="00E418CD">
        <w:rPr>
          <w:szCs w:val="24"/>
        </w:rPr>
        <w:t xml:space="preserve"> egy vonalat ceruzával, majd erre a vonalra egymástól távol csöppents egy-egy cseppet a borból és a bodzával megfestett borból. A csík másik végét hajtsd rá az üvegbotra úgy, hogy megtartsa azt, az alsó végét pedig úgy tedd a főzőpohárba, hogy éppen elérje a citromsavoldat felszínét. Figyeld meg és jegyezd fel a változásokat kb. 5 percig.</w:t>
      </w:r>
    </w:p>
    <w:p w:rsidR="00E308F4" w:rsidRPr="00E418CD" w:rsidRDefault="00E308F4" w:rsidP="00E308F4">
      <w:pPr>
        <w:jc w:val="both"/>
        <w:rPr>
          <w:szCs w:val="24"/>
        </w:rPr>
      </w:pPr>
    </w:p>
    <w:p w:rsidR="00E308F4" w:rsidRPr="00E418CD" w:rsidRDefault="00E308F4" w:rsidP="00E308F4">
      <w:pPr>
        <w:jc w:val="both"/>
        <w:rPr>
          <w:szCs w:val="24"/>
        </w:rPr>
      </w:pPr>
      <w:r w:rsidRPr="00E418CD">
        <w:rPr>
          <w:b/>
          <w:szCs w:val="24"/>
        </w:rPr>
        <w:t xml:space="preserve">b) </w:t>
      </w:r>
      <w:r w:rsidRPr="00E418CD">
        <w:rPr>
          <w:szCs w:val="24"/>
        </w:rPr>
        <w:t>Késhegynyi piros paprikából készíts 2-3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 xml:space="preserve"> etanollal oldatot. Az </w:t>
      </w:r>
      <w:r w:rsidRPr="00E418CD">
        <w:rPr>
          <w:b/>
          <w:szCs w:val="24"/>
        </w:rPr>
        <w:t>a)</w:t>
      </w:r>
      <w:r w:rsidRPr="00E418CD">
        <w:rPr>
          <w:szCs w:val="24"/>
        </w:rPr>
        <w:t xml:space="preserve"> pontban leírtak szerint készíts elő egy másik szűrőpapírcsíkot, a vonalra cseppents 1 csepp paprikaoldatot. A kis főzőpohárba önts 2 cm</w:t>
      </w:r>
      <w:r w:rsidRPr="00E418CD">
        <w:rPr>
          <w:szCs w:val="24"/>
          <w:vertAlign w:val="superscript"/>
        </w:rPr>
        <w:t xml:space="preserve">3 </w:t>
      </w:r>
      <w:r w:rsidRPr="00E418CD">
        <w:rPr>
          <w:szCs w:val="24"/>
        </w:rPr>
        <w:t>benzint és 1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 xml:space="preserve"> acetont. Helyezd el a szűrőpapírcsíkot úgy, hogy éppen beleérjen a folyadékba. Mit tapasztalsz 5, 10 perc múlva?</w:t>
      </w:r>
    </w:p>
    <w:p w:rsidR="00E308F4" w:rsidRPr="00E418CD" w:rsidRDefault="00E308F4" w:rsidP="00E308F4">
      <w:pPr>
        <w:rPr>
          <w:szCs w:val="24"/>
        </w:rPr>
      </w:pPr>
    </w:p>
    <w:p w:rsidR="00E308F4" w:rsidRDefault="0066043D" w:rsidP="00E308F4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167B96" w:rsidRPr="00E418CD" w:rsidRDefault="00167B96" w:rsidP="00E308F4">
      <w:pPr>
        <w:rPr>
          <w:b/>
          <w:szCs w:val="24"/>
        </w:rPr>
      </w:pPr>
    </w:p>
    <w:p w:rsidR="00E308F4" w:rsidRPr="00E418CD" w:rsidRDefault="00E308F4" w:rsidP="00E308F4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b/>
          <w:szCs w:val="24"/>
        </w:rPr>
      </w:pPr>
      <w:r w:rsidRPr="00E418CD">
        <w:rPr>
          <w:b/>
          <w:szCs w:val="24"/>
        </w:rPr>
        <w:t>b)</w:t>
      </w: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szCs w:val="24"/>
        </w:rPr>
      </w:pPr>
    </w:p>
    <w:p w:rsidR="00E308F4" w:rsidRDefault="00E308F4" w:rsidP="00E308F4">
      <w:pPr>
        <w:rPr>
          <w:b/>
          <w:szCs w:val="24"/>
        </w:rPr>
      </w:pPr>
      <w:r w:rsidRPr="00E418CD">
        <w:rPr>
          <w:b/>
          <w:szCs w:val="24"/>
        </w:rPr>
        <w:lastRenderedPageBreak/>
        <w:t>Magyarázat</w:t>
      </w:r>
    </w:p>
    <w:p w:rsidR="00167B96" w:rsidRPr="00E418CD" w:rsidRDefault="00167B96" w:rsidP="00E308F4">
      <w:pPr>
        <w:rPr>
          <w:b/>
          <w:szCs w:val="24"/>
        </w:rPr>
      </w:pPr>
    </w:p>
    <w:p w:rsidR="00E308F4" w:rsidRPr="00E418CD" w:rsidRDefault="00E308F4" w:rsidP="00E308F4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b/>
          <w:szCs w:val="24"/>
        </w:rPr>
      </w:pPr>
      <w:r w:rsidRPr="00E418CD">
        <w:rPr>
          <w:b/>
          <w:szCs w:val="24"/>
        </w:rPr>
        <w:t>b)</w:t>
      </w: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szCs w:val="24"/>
        </w:rPr>
      </w:pPr>
    </w:p>
    <w:p w:rsidR="00E308F4" w:rsidRPr="00E418CD" w:rsidRDefault="00E308F4" w:rsidP="00E308F4">
      <w:pPr>
        <w:rPr>
          <w:szCs w:val="24"/>
        </w:rPr>
      </w:pPr>
    </w:p>
    <w:p w:rsidR="00E308F4" w:rsidRDefault="00E308F4" w:rsidP="00E308F4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167B96" w:rsidRPr="00E418CD" w:rsidRDefault="00167B96" w:rsidP="00E308F4">
      <w:pPr>
        <w:rPr>
          <w:b/>
          <w:szCs w:val="24"/>
        </w:rPr>
      </w:pPr>
    </w:p>
    <w:p w:rsidR="00BD4E52" w:rsidRDefault="00E308F4" w:rsidP="008E4C3E">
      <w:pPr>
        <w:numPr>
          <w:ilvl w:val="0"/>
          <w:numId w:val="39"/>
        </w:numPr>
        <w:ind w:left="426"/>
        <w:rPr>
          <w:szCs w:val="24"/>
        </w:rPr>
      </w:pPr>
      <w:r w:rsidRPr="00BD4E52">
        <w:rPr>
          <w:szCs w:val="24"/>
        </w:rPr>
        <w:t>A benzin tűz- és robbanásveszélyes, ezért nyílt láng nem lehet a közelben.</w:t>
      </w:r>
    </w:p>
    <w:p w:rsidR="005706FF" w:rsidRPr="00BD4E52" w:rsidRDefault="00E308F4" w:rsidP="008E4C3E">
      <w:pPr>
        <w:numPr>
          <w:ilvl w:val="0"/>
          <w:numId w:val="39"/>
        </w:numPr>
        <w:ind w:left="426"/>
        <w:rPr>
          <w:szCs w:val="24"/>
        </w:rPr>
      </w:pPr>
      <w:r w:rsidRPr="00BD4E52">
        <w:rPr>
          <w:szCs w:val="24"/>
        </w:rPr>
        <w:t xml:space="preserve">A </w:t>
      </w:r>
      <w:r w:rsidRPr="00BD4E52">
        <w:rPr>
          <w:b/>
          <w:szCs w:val="24"/>
        </w:rPr>
        <w:t>b)</w:t>
      </w:r>
      <w:r w:rsidRPr="00BD4E52">
        <w:rPr>
          <w:szCs w:val="24"/>
        </w:rPr>
        <w:t xml:space="preserve"> kísérlet maradványait a szerves gyűjtőbe kell önteni.</w:t>
      </w:r>
    </w:p>
    <w:p w:rsidR="00B41145" w:rsidRDefault="00B41145" w:rsidP="00B41145"/>
    <w:p w:rsidR="00167B96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57" w:rsidRDefault="00063957" w:rsidP="003C0644">
      <w:r>
        <w:separator/>
      </w:r>
    </w:p>
  </w:endnote>
  <w:endnote w:type="continuationSeparator" w:id="0">
    <w:p w:rsidR="00063957" w:rsidRDefault="00063957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57" w:rsidRDefault="00063957" w:rsidP="003C0644">
      <w:r>
        <w:separator/>
      </w:r>
    </w:p>
  </w:footnote>
  <w:footnote w:type="continuationSeparator" w:id="0">
    <w:p w:rsidR="00063957" w:rsidRDefault="00063957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3957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16F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67B96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0A9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43D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B1ED3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1CA0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D4E52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4FB9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CF00F9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08F4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07EA1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6F4E-7104-41CF-A08A-41AD6403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2024-06-25T13:53:00Z</dcterms:created>
  <dcterms:modified xsi:type="dcterms:W3CDTF">2024-09-05T15:46:00Z</dcterms:modified>
</cp:coreProperties>
</file>