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51" w:rsidRDefault="00DA3807" w:rsidP="007B1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7B15BD" w:rsidRPr="00E418CD">
        <w:rPr>
          <w:b/>
          <w:sz w:val="28"/>
          <w:szCs w:val="28"/>
        </w:rPr>
        <w:t>.</w:t>
      </w:r>
      <w:r w:rsidR="007B15BD">
        <w:rPr>
          <w:b/>
          <w:sz w:val="28"/>
          <w:szCs w:val="28"/>
        </w:rPr>
        <w:t xml:space="preserve"> </w:t>
      </w:r>
      <w:r w:rsidRPr="00DA3807">
        <w:rPr>
          <w:b/>
          <w:sz w:val="28"/>
          <w:szCs w:val="28"/>
        </w:rPr>
        <w:t>Kemilumineszcencia</w:t>
      </w:r>
    </w:p>
    <w:p w:rsidR="00B70C4E" w:rsidRDefault="00B70C4E" w:rsidP="007B15BD">
      <w:pPr>
        <w:rPr>
          <w:b/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7B15BD" w:rsidRDefault="007B15BD" w:rsidP="007B15BD">
      <w:pPr>
        <w:rPr>
          <w:b/>
          <w:szCs w:val="24"/>
        </w:rPr>
      </w:pPr>
    </w:p>
    <w:p w:rsidR="00385B2B" w:rsidRDefault="00385B2B" w:rsidP="007B15BD">
      <w:r>
        <w:t>A-oldat: 0,20 g luminol, 4,00 g vízmentes nátrium-karbonát (Na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), 24,00 g nátrium-hidrogénkarbonát (NaHCO</w:t>
      </w:r>
      <w:r>
        <w:rPr>
          <w:vertAlign w:val="subscript"/>
        </w:rPr>
        <w:t>3</w:t>
      </w:r>
      <w:r>
        <w:t>), 0,50 g ammónium-karbonát-monohidrát [(NH</w:t>
      </w:r>
      <w:r>
        <w:rPr>
          <w:vertAlign w:val="subscript"/>
        </w:rPr>
        <w:t>4</w:t>
      </w:r>
      <w:proofErr w:type="gramStart"/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proofErr w:type="gramEnd"/>
      <w:r>
        <w:t xml:space="preserve"> · H</w:t>
      </w:r>
      <w:r>
        <w:rPr>
          <w:vertAlign w:val="subscript"/>
        </w:rPr>
        <w:t>2</w:t>
      </w:r>
      <w:r>
        <w:t>O], 0,40 g réz(II)-szulfát-pentahidrát (CuSO</w:t>
      </w:r>
      <w:r>
        <w:rPr>
          <w:vertAlign w:val="subscript"/>
        </w:rPr>
        <w:t>4</w:t>
      </w:r>
      <w:r>
        <w:t xml:space="preserve"> · 5 H</w:t>
      </w:r>
      <w:r>
        <w:rPr>
          <w:vertAlign w:val="subscript"/>
        </w:rPr>
        <w:t>2</w:t>
      </w:r>
      <w:r>
        <w:t>O) feloldva és desztillált vízzel 1 literre hígítva (az oldat pH-ja kb. 9 lesz)</w:t>
      </w:r>
    </w:p>
    <w:p w:rsidR="00842091" w:rsidRDefault="00385B2B" w:rsidP="007B15BD">
      <w:r>
        <w:t>B-oldat: 50 cm</w:t>
      </w:r>
      <w:r>
        <w:rPr>
          <w:vertAlign w:val="superscript"/>
        </w:rPr>
        <w:t>3</w:t>
      </w:r>
      <w:r>
        <w:t xml:space="preserve"> 3%-os (m/m) hidrogén-peroxid-oldat desztillált vízzel 1 literre hígítva</w:t>
      </w:r>
    </w:p>
    <w:p w:rsidR="00385B2B" w:rsidRDefault="00385B2B" w:rsidP="007B15BD"/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3D5D61" w:rsidRDefault="003D5D61" w:rsidP="007B15BD">
      <w:pPr>
        <w:rPr>
          <w:b/>
          <w:szCs w:val="24"/>
        </w:rPr>
      </w:pPr>
    </w:p>
    <w:p w:rsidR="00594EB5" w:rsidRDefault="00594EB5" w:rsidP="007B15BD">
      <w:proofErr w:type="gramStart"/>
      <w:r>
        <w:t>védőszemüveg</w:t>
      </w:r>
      <w:proofErr w:type="gramEnd"/>
    </w:p>
    <w:p w:rsidR="00594EB5" w:rsidRDefault="00594EB5" w:rsidP="007B15BD">
      <w:r>
        <w:t>2 db 1 literes és 1 db 2 literes Erlenmeyer-lombik</w:t>
      </w:r>
    </w:p>
    <w:p w:rsidR="00594EB5" w:rsidRDefault="00594EB5" w:rsidP="007B15BD">
      <w:proofErr w:type="gramStart"/>
      <w:r>
        <w:t>tölcsér</w:t>
      </w:r>
      <w:proofErr w:type="gramEnd"/>
    </w:p>
    <w:p w:rsidR="00594EB5" w:rsidRDefault="00594EB5" w:rsidP="007B15BD">
      <w:proofErr w:type="gramStart"/>
      <w:r>
        <w:t>állvány</w:t>
      </w:r>
      <w:proofErr w:type="gramEnd"/>
    </w:p>
    <w:p w:rsidR="00594EB5" w:rsidRDefault="00594EB5" w:rsidP="007B15BD">
      <w:proofErr w:type="gramStart"/>
      <w:r>
        <w:t>szorítódió</w:t>
      </w:r>
      <w:proofErr w:type="gramEnd"/>
    </w:p>
    <w:p w:rsidR="00594EB5" w:rsidRDefault="00594EB5" w:rsidP="007B15BD">
      <w:proofErr w:type="gramStart"/>
      <w:r>
        <w:t>szűrőkarika</w:t>
      </w:r>
      <w:proofErr w:type="gramEnd"/>
    </w:p>
    <w:p w:rsidR="00594EB5" w:rsidRDefault="00594EB5" w:rsidP="007B15BD">
      <w:proofErr w:type="gramStart"/>
      <w:r>
        <w:t>fogók</w:t>
      </w:r>
      <w:proofErr w:type="gramEnd"/>
    </w:p>
    <w:p w:rsidR="00594EB5" w:rsidRDefault="00594EB5" w:rsidP="007B15BD">
      <w:proofErr w:type="gramStart"/>
      <w:r>
        <w:t>kábelkötegelő</w:t>
      </w:r>
      <w:proofErr w:type="gramEnd"/>
    </w:p>
    <w:p w:rsidR="00842091" w:rsidRDefault="00594EB5" w:rsidP="007B15BD">
      <w:proofErr w:type="gramStart"/>
      <w:r>
        <w:t>átlátszó</w:t>
      </w:r>
      <w:proofErr w:type="gramEnd"/>
      <w:r>
        <w:t xml:space="preserve"> műanyag tömlő</w:t>
      </w:r>
    </w:p>
    <w:p w:rsidR="00594EB5" w:rsidRPr="00E418CD" w:rsidRDefault="00594EB5" w:rsidP="007B15BD">
      <w:pPr>
        <w:rPr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3D5D61" w:rsidRDefault="003D5D61" w:rsidP="007B15BD">
      <w:pPr>
        <w:rPr>
          <w:b/>
          <w:szCs w:val="24"/>
        </w:rPr>
      </w:pPr>
    </w:p>
    <w:p w:rsidR="00842091" w:rsidRDefault="00594EB5" w:rsidP="00DB2A1A">
      <w:pPr>
        <w:jc w:val="both"/>
      </w:pPr>
      <w:r>
        <w:t xml:space="preserve">A műanyag tömlőt erősítsük a tölcsér végéhez és a tömlőt tekerjük hélixszerűen az állvány köré. A tölcsért és a tömlőt rögzítsük az állványhoz a szorítódió, a szűrőkarika, a fogók és kábelkötegelők segítségével, a tömlő végét vezessük be a 2 literes Erlenmeyer-lombikba. Sötétítsük el a helyiséget. Az </w:t>
      </w:r>
      <w:proofErr w:type="gramStart"/>
      <w:r>
        <w:t>A</w:t>
      </w:r>
      <w:proofErr w:type="gramEnd"/>
      <w:r>
        <w:t xml:space="preserve"> és B oldatot lassan egyszerre öntsük a tölcsérbe.</w:t>
      </w:r>
    </w:p>
    <w:p w:rsidR="00594EB5" w:rsidRPr="00E418CD" w:rsidRDefault="00594EB5" w:rsidP="00DB2A1A">
      <w:pPr>
        <w:jc w:val="both"/>
        <w:rPr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7B15B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7B15BD" w:rsidRPr="00E418CD" w:rsidRDefault="007B15BD" w:rsidP="007B15BD">
      <w:pPr>
        <w:rPr>
          <w:b/>
          <w:szCs w:val="24"/>
        </w:rPr>
      </w:pPr>
    </w:p>
    <w:p w:rsidR="007B15BD" w:rsidRPr="00E418CD" w:rsidRDefault="007B15BD" w:rsidP="007B15BD">
      <w:pPr>
        <w:rPr>
          <w:szCs w:val="24"/>
        </w:rPr>
      </w:pPr>
    </w:p>
    <w:p w:rsidR="007B15BD" w:rsidRPr="00E418CD" w:rsidRDefault="007B15BD" w:rsidP="007B15BD">
      <w:pPr>
        <w:rPr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AC7769" w:rsidRPr="00E418CD" w:rsidRDefault="00AC7769" w:rsidP="007B15BD">
      <w:pPr>
        <w:rPr>
          <w:b/>
          <w:szCs w:val="24"/>
        </w:rPr>
      </w:pPr>
    </w:p>
    <w:p w:rsidR="00594EB5" w:rsidRDefault="00594EB5" w:rsidP="00DA3807">
      <w:pPr>
        <w:numPr>
          <w:ilvl w:val="0"/>
          <w:numId w:val="13"/>
        </w:numPr>
        <w:ind w:left="425" w:hanging="357"/>
        <w:jc w:val="both"/>
      </w:pPr>
      <w:r>
        <w:t>Viseljünk védőszemüveget, fülkében vagy a szabadban végezzük a kísérletet.</w:t>
      </w:r>
    </w:p>
    <w:p w:rsidR="00594EB5" w:rsidRDefault="00594EB5" w:rsidP="00DA3807">
      <w:pPr>
        <w:numPr>
          <w:ilvl w:val="0"/>
          <w:numId w:val="13"/>
        </w:numPr>
        <w:ind w:left="425" w:hanging="357"/>
        <w:jc w:val="both"/>
      </w:pPr>
      <w:r>
        <w:t xml:space="preserve">A hidrogén-peroxid ilyen </w:t>
      </w:r>
      <w:proofErr w:type="gramStart"/>
      <w:r>
        <w:t>koncentrációban</w:t>
      </w:r>
      <w:proofErr w:type="gramEnd"/>
      <w:r>
        <w:t xml:space="preserve"> ártalmatlan.</w:t>
      </w:r>
    </w:p>
    <w:p w:rsidR="00842091" w:rsidRDefault="00594EB5" w:rsidP="00DA3807">
      <w:pPr>
        <w:numPr>
          <w:ilvl w:val="0"/>
          <w:numId w:val="13"/>
        </w:numPr>
        <w:ind w:left="425" w:hanging="357"/>
        <w:jc w:val="both"/>
      </w:pPr>
      <w:r>
        <w:t>A kísérlet lejátszódása után megmaradt anyagok ártalmatlanításához a reakció „kimerülése” után az oldatokat közömbösítést követően a lefolyóba önthetjük.</w:t>
      </w:r>
    </w:p>
    <w:p w:rsidR="00DA3807" w:rsidRDefault="00DA3807" w:rsidP="00DA3807">
      <w:pPr>
        <w:ind w:left="425"/>
        <w:jc w:val="both"/>
      </w:pPr>
    </w:p>
    <w:p w:rsidR="00AC7769" w:rsidRDefault="007B15BD" w:rsidP="007B15B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7B15BD" w:rsidRPr="006657B0" w:rsidRDefault="007B15BD" w:rsidP="007B15B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D84C20" w:rsidRPr="007B15BD" w:rsidRDefault="007B15BD" w:rsidP="0031265D">
      <w:pPr>
        <w:numPr>
          <w:ilvl w:val="0"/>
          <w:numId w:val="13"/>
        </w:numPr>
        <w:ind w:left="425" w:hanging="357"/>
        <w:jc w:val="both"/>
      </w:pPr>
      <w:r>
        <w:t>Kovács Lajos, MTA</w:t>
      </w:r>
      <w:r w:rsidRPr="00BD7516"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Pr="000B6485">
        <w:t xml:space="preserve"> </w:t>
      </w:r>
      <w:hyperlink r:id="rId8" w:history="1">
        <w:r w:rsidRPr="00987FA2">
          <w:rPr>
            <w:rStyle w:val="Hiperhivatkozs"/>
          </w:rPr>
          <w:t>http://edu.u-szeged.hu/ttkcs/vegyszer/</w:t>
        </w:r>
      </w:hyperlink>
    </w:p>
    <w:sectPr w:rsidR="00D84C20" w:rsidRPr="007B15BD" w:rsidSect="00FD0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B44" w:rsidRDefault="00596B44" w:rsidP="003C0644">
      <w:r>
        <w:separator/>
      </w:r>
    </w:p>
  </w:endnote>
  <w:endnote w:type="continuationSeparator" w:id="0">
    <w:p w:rsidR="00596B44" w:rsidRDefault="00596B44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B44" w:rsidRDefault="00596B44" w:rsidP="003C0644">
      <w:r>
        <w:separator/>
      </w:r>
    </w:p>
  </w:footnote>
  <w:footnote w:type="continuationSeparator" w:id="0">
    <w:p w:rsidR="00596B44" w:rsidRDefault="00596B44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3650B"/>
    <w:rsid w:val="000405FE"/>
    <w:rsid w:val="00041AE7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649D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D5B59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4795B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85B2B"/>
    <w:rsid w:val="003A460A"/>
    <w:rsid w:val="003B0E99"/>
    <w:rsid w:val="003B2BB9"/>
    <w:rsid w:val="003B7D33"/>
    <w:rsid w:val="003C0644"/>
    <w:rsid w:val="003C122D"/>
    <w:rsid w:val="003D287C"/>
    <w:rsid w:val="003D5D61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94EB5"/>
    <w:rsid w:val="00596B44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17AB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81693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15BD"/>
    <w:rsid w:val="007B68E9"/>
    <w:rsid w:val="007B7F68"/>
    <w:rsid w:val="007C130D"/>
    <w:rsid w:val="007C2B6F"/>
    <w:rsid w:val="007C3E1A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981"/>
    <w:rsid w:val="00832FE2"/>
    <w:rsid w:val="00840FE4"/>
    <w:rsid w:val="00842091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1B41"/>
    <w:rsid w:val="008864A2"/>
    <w:rsid w:val="00887FB6"/>
    <w:rsid w:val="00890DA3"/>
    <w:rsid w:val="008938EE"/>
    <w:rsid w:val="008A008F"/>
    <w:rsid w:val="008A699C"/>
    <w:rsid w:val="008A6CD4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71EA8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C7769"/>
    <w:rsid w:val="00AD296A"/>
    <w:rsid w:val="00AD3466"/>
    <w:rsid w:val="00AD5740"/>
    <w:rsid w:val="00AD60FD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412A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70C4E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D7516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3CA0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265E"/>
    <w:rsid w:val="00C954B9"/>
    <w:rsid w:val="00CA2B86"/>
    <w:rsid w:val="00CA508E"/>
    <w:rsid w:val="00CA524A"/>
    <w:rsid w:val="00CA69E1"/>
    <w:rsid w:val="00CA7C2A"/>
    <w:rsid w:val="00CB00EA"/>
    <w:rsid w:val="00CB13FB"/>
    <w:rsid w:val="00CB6B85"/>
    <w:rsid w:val="00CC6351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0FDA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A3807"/>
    <w:rsid w:val="00DB2893"/>
    <w:rsid w:val="00DB2A1A"/>
    <w:rsid w:val="00DB3142"/>
    <w:rsid w:val="00DB3A4C"/>
    <w:rsid w:val="00DB3F71"/>
    <w:rsid w:val="00DB413F"/>
    <w:rsid w:val="00DB68D5"/>
    <w:rsid w:val="00DC250F"/>
    <w:rsid w:val="00DC3633"/>
    <w:rsid w:val="00DD13A9"/>
    <w:rsid w:val="00DD715E"/>
    <w:rsid w:val="00DE4D54"/>
    <w:rsid w:val="00DE5757"/>
    <w:rsid w:val="00DF0842"/>
    <w:rsid w:val="00DF2B0E"/>
    <w:rsid w:val="00DF4C8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117D"/>
    <w:rsid w:val="00E621A8"/>
    <w:rsid w:val="00E65E51"/>
    <w:rsid w:val="00E67E6C"/>
    <w:rsid w:val="00E724AF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3C51"/>
    <w:rsid w:val="00EB75B0"/>
    <w:rsid w:val="00EC6F4E"/>
    <w:rsid w:val="00ED34A4"/>
    <w:rsid w:val="00ED3D8F"/>
    <w:rsid w:val="00ED4E7D"/>
    <w:rsid w:val="00EE4C76"/>
    <w:rsid w:val="00EE7B24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31C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492A1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ttkcs/vegysz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F9576-62AF-41E8-B1B2-11F4D74B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4</cp:revision>
  <cp:lastPrinted>2016-01-20T12:34:00Z</cp:lastPrinted>
  <dcterms:created xsi:type="dcterms:W3CDTF">2024-07-02T16:00:00Z</dcterms:created>
  <dcterms:modified xsi:type="dcterms:W3CDTF">2024-09-05T13:47:00Z</dcterms:modified>
</cp:coreProperties>
</file>