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D" w:rsidRPr="00E418CD" w:rsidRDefault="00881B41" w:rsidP="007B15BD">
      <w:pPr>
        <w:rPr>
          <w:szCs w:val="24"/>
        </w:rPr>
      </w:pPr>
      <w:r>
        <w:rPr>
          <w:b/>
          <w:sz w:val="28"/>
          <w:szCs w:val="28"/>
        </w:rPr>
        <w:t>11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Pr="00881B41">
        <w:rPr>
          <w:b/>
          <w:sz w:val="28"/>
          <w:szCs w:val="28"/>
        </w:rPr>
        <w:t>Egy szokatlan közlekedési lámpa: zöld-vörös-sárga</w:t>
      </w:r>
    </w:p>
    <w:p w:rsidR="00EB3C51" w:rsidRDefault="00EB3C51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7B15BD" w:rsidRDefault="007B15BD" w:rsidP="007B15BD">
      <w:pPr>
        <w:rPr>
          <w:b/>
          <w:szCs w:val="24"/>
        </w:rPr>
      </w:pPr>
    </w:p>
    <w:p w:rsidR="00E724AF" w:rsidRDefault="00E724AF" w:rsidP="007B15BD">
      <w:r>
        <w:t>0,02 g indigókármin (indigó-5,5'-diszulfonsav-dinátriumsó, indigotin I)</w:t>
      </w:r>
    </w:p>
    <w:p w:rsidR="00E724AF" w:rsidRDefault="00E724AF" w:rsidP="007B15BD">
      <w:r>
        <w:t>3 g nátrium-hidroxid 100 cm</w:t>
      </w:r>
      <w:r>
        <w:rPr>
          <w:vertAlign w:val="superscript"/>
        </w:rPr>
        <w:t>3</w:t>
      </w:r>
      <w:r>
        <w:t xml:space="preserve"> vízben oldva</w:t>
      </w:r>
    </w:p>
    <w:p w:rsidR="00971EA8" w:rsidRDefault="00E724AF" w:rsidP="007B15BD">
      <w:r>
        <w:t>7 g D-glükóz 350 cm</w:t>
      </w:r>
      <w:r>
        <w:rPr>
          <w:vertAlign w:val="superscript"/>
        </w:rPr>
        <w:t>3</w:t>
      </w:r>
      <w:r>
        <w:t xml:space="preserve"> vízben oldva</w:t>
      </w:r>
    </w:p>
    <w:p w:rsidR="00E724AF" w:rsidRDefault="00E724AF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3D5D61" w:rsidRDefault="003D5D61" w:rsidP="007B15BD">
      <w:pPr>
        <w:rPr>
          <w:b/>
          <w:szCs w:val="24"/>
        </w:rPr>
      </w:pPr>
    </w:p>
    <w:p w:rsidR="00E724AF" w:rsidRDefault="00E724AF" w:rsidP="007B15BD">
      <w:r>
        <w:t>védőszemüveg250 cm</w:t>
      </w:r>
      <w:r>
        <w:rPr>
          <w:vertAlign w:val="superscript"/>
        </w:rPr>
        <w:t>3</w:t>
      </w:r>
      <w:r>
        <w:t>-es, 1 dm</w:t>
      </w:r>
      <w:r>
        <w:rPr>
          <w:vertAlign w:val="superscript"/>
        </w:rPr>
        <w:t>3</w:t>
      </w:r>
      <w:r>
        <w:t>-es és 2 dm</w:t>
      </w:r>
      <w:r>
        <w:rPr>
          <w:vertAlign w:val="superscript"/>
        </w:rPr>
        <w:t>3</w:t>
      </w:r>
      <w:r>
        <w:t>-es főzőpoharak</w:t>
      </w:r>
    </w:p>
    <w:p w:rsidR="00E724AF" w:rsidRDefault="00E724AF" w:rsidP="007B15BD">
      <w:proofErr w:type="gramStart"/>
      <w:r>
        <w:t>mikrohullámú</w:t>
      </w:r>
      <w:proofErr w:type="gramEnd"/>
      <w:r>
        <w:t xml:space="preserve"> sütő vagy vízfürdő</w:t>
      </w:r>
    </w:p>
    <w:p w:rsidR="00E724AF" w:rsidRDefault="00E724AF" w:rsidP="007B15BD">
      <w:proofErr w:type="gramStart"/>
      <w:r>
        <w:t>hőmérő</w:t>
      </w:r>
      <w:proofErr w:type="gramEnd"/>
    </w:p>
    <w:p w:rsidR="00971EA8" w:rsidRDefault="00E724AF" w:rsidP="007B15BD">
      <w:proofErr w:type="gramStart"/>
      <w:r>
        <w:t>keverőbot</w:t>
      </w:r>
      <w:proofErr w:type="gramEnd"/>
    </w:p>
    <w:p w:rsidR="00E724AF" w:rsidRPr="00E418CD" w:rsidRDefault="00E724AF" w:rsidP="007B15BD">
      <w:pPr>
        <w:rPr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3D5D61" w:rsidRDefault="003D5D61" w:rsidP="007B15BD">
      <w:pPr>
        <w:rPr>
          <w:b/>
          <w:szCs w:val="24"/>
        </w:rPr>
      </w:pPr>
    </w:p>
    <w:p w:rsidR="00E724AF" w:rsidRDefault="00E724AF" w:rsidP="00E724AF">
      <w:pPr>
        <w:jc w:val="both"/>
        <w:rPr>
          <w:b/>
          <w:szCs w:val="24"/>
        </w:rPr>
      </w:pPr>
      <w:r>
        <w:t>A D-glükózt oldjuk fel az 1 dm</w:t>
      </w:r>
      <w:r>
        <w:rPr>
          <w:vertAlign w:val="superscript"/>
        </w:rPr>
        <w:t>3</w:t>
      </w:r>
      <w:r>
        <w:t>-es főzőpohárban és melegítsük kb. 35 °C-ra az oldatot. Adjuk hozzá az indigókármint, majd a nátrium-hidroxid-oldatot. Ezt az oldatot mintegy 60 cm magasról öntsük a 2 dm</w:t>
      </w:r>
      <w:r>
        <w:rPr>
          <w:vertAlign w:val="superscript"/>
        </w:rPr>
        <w:t>3</w:t>
      </w:r>
      <w:r>
        <w:t>-es főzőpohárba, figyeljük meg a színváltozást.</w:t>
      </w:r>
    </w:p>
    <w:p w:rsidR="00E6117D" w:rsidRPr="00E418CD" w:rsidRDefault="00E6117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931A30" w:rsidRPr="00E418CD" w:rsidRDefault="00931A30" w:rsidP="007B15BD">
      <w:pPr>
        <w:rPr>
          <w:b/>
          <w:szCs w:val="24"/>
        </w:rPr>
      </w:pPr>
    </w:p>
    <w:p w:rsidR="00CC6351" w:rsidRDefault="00CC6351" w:rsidP="00881B41">
      <w:pPr>
        <w:numPr>
          <w:ilvl w:val="0"/>
          <w:numId w:val="13"/>
        </w:numPr>
        <w:ind w:left="425" w:hanging="357"/>
        <w:jc w:val="both"/>
      </w:pPr>
      <w:r>
        <w:t>Viseljünk védőszemüveget a kísérlet során.</w:t>
      </w:r>
    </w:p>
    <w:p w:rsidR="00CC6351" w:rsidRDefault="00CC6351" w:rsidP="00881B41">
      <w:pPr>
        <w:numPr>
          <w:ilvl w:val="0"/>
          <w:numId w:val="13"/>
        </w:numPr>
        <w:ind w:left="425" w:hanging="357"/>
        <w:jc w:val="both"/>
      </w:pPr>
      <w:r>
        <w:t xml:space="preserve">A </w:t>
      </w:r>
      <w:proofErr w:type="gramStart"/>
      <w:r>
        <w:t>nátrium-hidroxid maró</w:t>
      </w:r>
      <w:proofErr w:type="gramEnd"/>
      <w:r>
        <w:t>, lúgos anyag, oldása hőfejlődéssel jár! Ha bőrre vagy szembe kerül a lúgos oldat, vízzel alaposan öblítsük le, a bőrön híg ecetsavval, a szemben híg bórsavoldattal közömbösítsük és forduljunk szemorvoshoz.</w:t>
      </w:r>
    </w:p>
    <w:p w:rsidR="00971EA8" w:rsidRDefault="00CC6351" w:rsidP="00881B41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 lehűlt oldatot valamilyen savval közömbösítsük, majd a lefolyóba önthetjük.</w:t>
      </w:r>
      <w:r w:rsidR="00BD7516">
        <w:t xml:space="preserve"> </w:t>
      </w:r>
    </w:p>
    <w:p w:rsidR="00881B41" w:rsidRDefault="00881B41" w:rsidP="00881B41">
      <w:pPr>
        <w:ind w:left="425"/>
        <w:jc w:val="both"/>
      </w:pPr>
    </w:p>
    <w:p w:rsidR="00931A30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7B15BD" w:rsidRPr="006657B0" w:rsidRDefault="007B15BD" w:rsidP="007B15B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7B15BD" w:rsidRDefault="007B15BD" w:rsidP="0031265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 w:rsidRPr="00BD7516"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33" w:rsidRDefault="00EB3833" w:rsidP="003C0644">
      <w:r>
        <w:separator/>
      </w:r>
    </w:p>
  </w:endnote>
  <w:endnote w:type="continuationSeparator" w:id="0">
    <w:p w:rsidR="00EB3833" w:rsidRDefault="00EB3833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33" w:rsidRDefault="00EB3833" w:rsidP="003C0644">
      <w:r>
        <w:separator/>
      </w:r>
    </w:p>
  </w:footnote>
  <w:footnote w:type="continuationSeparator" w:id="0">
    <w:p w:rsidR="00EB3833" w:rsidRDefault="00EB3833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3E1A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981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1B41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1A30"/>
    <w:rsid w:val="0093671C"/>
    <w:rsid w:val="00936857"/>
    <w:rsid w:val="00941164"/>
    <w:rsid w:val="00941F49"/>
    <w:rsid w:val="00947D4C"/>
    <w:rsid w:val="0095512F"/>
    <w:rsid w:val="0095773A"/>
    <w:rsid w:val="00967057"/>
    <w:rsid w:val="00971EA8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077F4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D7516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3CA0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B6B85"/>
    <w:rsid w:val="00CC6351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117D"/>
    <w:rsid w:val="00E621A8"/>
    <w:rsid w:val="00E65E51"/>
    <w:rsid w:val="00E67E6C"/>
    <w:rsid w:val="00E724AF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833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9520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D6A8-1617-469F-8389-EED5BA8B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2024-07-02T15:34:00Z</dcterms:created>
  <dcterms:modified xsi:type="dcterms:W3CDTF">2024-09-05T13:40:00Z</dcterms:modified>
</cp:coreProperties>
</file>